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1215B3">
        <w:rPr>
          <w:b/>
          <w:sz w:val="28"/>
        </w:rPr>
        <w:t>v</w:t>
      </w:r>
      <w:r w:rsidR="004577F4">
        <w:rPr>
          <w:b/>
          <w:sz w:val="28"/>
        </w:rPr>
        <w:t>ýzvy k podání nabídek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5819FC" w:rsidRPr="00EE0F24">
        <w:rPr>
          <w:b/>
          <w:sz w:val="28"/>
        </w:rPr>
        <w:t>y</w:t>
      </w:r>
    </w:p>
    <w:p w:rsidR="000366F5" w:rsidRDefault="007E1EB8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</w:t>
      </w:r>
      <w:r w:rsidR="00716995">
        <w:rPr>
          <w:b/>
          <w:sz w:val="28"/>
        </w:rPr>
        <w:t xml:space="preserve"> </w:t>
      </w:r>
      <w:bookmarkStart w:id="0" w:name="_GoBack"/>
      <w:bookmarkEnd w:id="0"/>
    </w:p>
    <w:tbl>
      <w:tblPr>
        <w:tblW w:w="949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86350E" w:rsidRPr="00D60FE1" w:rsidTr="00214384">
        <w:trPr>
          <w:trHeight w:val="1134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50E" w:rsidRPr="00B378F8" w:rsidRDefault="0086350E" w:rsidP="00061112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4577F4" w:rsidRPr="00F015B5">
              <w:rPr>
                <w:rFonts w:ascii="Calibri" w:hAnsi="Calibri"/>
                <w:b/>
                <w:sz w:val="22"/>
                <w:szCs w:val="22"/>
              </w:rPr>
              <w:t>veřejné soutěže o</w:t>
            </w:r>
            <w:r w:rsidR="00B378F8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4577F4" w:rsidRPr="00F015B5">
              <w:rPr>
                <w:rFonts w:ascii="Calibri" w:hAnsi="Calibri"/>
                <w:b/>
                <w:sz w:val="22"/>
                <w:szCs w:val="22"/>
              </w:rPr>
              <w:t>nejvhodnější nabídku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E" w:rsidRPr="00A81612" w:rsidRDefault="004F0175" w:rsidP="00961EFA">
            <w:pPr>
              <w:spacing w:before="240"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0175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 xml:space="preserve">Poskytování veřejných služeb v přepravě cestujících veřejnou drážní osobní dopravou k zajištění dopravní obslužnosti vlaky regionální dopravy v rámci provozního souboru </w:t>
            </w:r>
            <w:r w:rsidR="00961EFA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>Haná</w:t>
            </w:r>
            <w:r w:rsidRPr="004F0175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 xml:space="preserve"> - Přímé zadání</w:t>
            </w:r>
            <w:r w:rsidR="00834DE0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E476C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6350E" w:rsidRPr="00D60FE1" w:rsidTr="00214384">
        <w:trPr>
          <w:trHeight w:val="342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4577F4" w:rsidP="00195233">
            <w:pPr>
              <w:rPr>
                <w:rFonts w:ascii="Calibri" w:hAnsi="Calibri"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Navrhovatel</w:t>
            </w:r>
          </w:p>
        </w:tc>
      </w:tr>
      <w:tr w:rsidR="0086350E" w:rsidRPr="00D60FE1" w:rsidTr="00214384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Je/není plátce DPH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Bankovní ústav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378F8">
              <w:rPr>
                <w:rFonts w:ascii="Calibri" w:hAnsi="Calibri"/>
                <w:b/>
                <w:sz w:val="22"/>
                <w:szCs w:val="22"/>
              </w:rPr>
              <w:t>Osoba oprávněná zastupovat navrhovatele, funkce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69416D">
              <w:rPr>
                <w:rStyle w:val="Znakapoznpodarou"/>
                <w:rFonts w:ascii="Calibri" w:eastAsiaTheme="majorEastAsia" w:hAnsi="Calibri"/>
                <w:sz w:val="22"/>
                <w:szCs w:val="22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b/>
                <w:sz w:val="22"/>
                <w:szCs w:val="22"/>
              </w:rPr>
            </w:pPr>
            <w:r w:rsidRPr="00B378F8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fldChar w:fldCharType="end"/>
            </w:r>
            <w:r w:rsidR="00E11D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6350E" w:rsidRPr="00D60FE1" w:rsidTr="00214384">
        <w:trPr>
          <w:trHeight w:val="3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86350E" w:rsidP="0019523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i/>
                <w:sz w:val="22"/>
                <w:szCs w:val="22"/>
              </w:rPr>
              <w:t xml:space="preserve">POKYNY PRO </w:t>
            </w:r>
            <w:r w:rsidR="004577F4" w:rsidRPr="0069416D">
              <w:rPr>
                <w:rFonts w:ascii="Calibri" w:hAnsi="Calibri"/>
                <w:b/>
                <w:i/>
                <w:sz w:val="22"/>
                <w:szCs w:val="22"/>
              </w:rPr>
              <w:t>NAVRHOVATELE</w:t>
            </w:r>
            <w:r w:rsidRPr="0069416D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Pr="00B378F8">
              <w:rPr>
                <w:rFonts w:ascii="Calibri" w:hAnsi="Calibri"/>
                <w:i/>
                <w:sz w:val="22"/>
                <w:szCs w:val="22"/>
              </w:rPr>
              <w:t xml:space="preserve">při zpracování nabídky budou v případě spojení </w:t>
            </w:r>
            <w:r w:rsidR="004577F4" w:rsidRPr="00B378F8">
              <w:rPr>
                <w:rFonts w:ascii="Calibri" w:hAnsi="Calibri"/>
                <w:i/>
                <w:sz w:val="22"/>
                <w:szCs w:val="22"/>
              </w:rPr>
              <w:t>navrhovatelů</w:t>
            </w:r>
            <w:r w:rsidRPr="00B378F8">
              <w:rPr>
                <w:rFonts w:ascii="Calibri" w:hAnsi="Calibri"/>
                <w:i/>
                <w:sz w:val="22"/>
                <w:szCs w:val="22"/>
              </w:rPr>
              <w:t xml:space="preserve"> uvedeny v krycím listu údaje o všech spojených </w:t>
            </w:r>
            <w:r w:rsidR="004577F4" w:rsidRPr="00B378F8">
              <w:rPr>
                <w:rFonts w:ascii="Calibri" w:hAnsi="Calibri"/>
                <w:i/>
                <w:sz w:val="22"/>
                <w:szCs w:val="22"/>
              </w:rPr>
              <w:t>navrhovatelích</w:t>
            </w:r>
            <w:r w:rsidRPr="00B378F8">
              <w:rPr>
                <w:rFonts w:ascii="Calibri" w:hAnsi="Calibri"/>
                <w:i/>
                <w:sz w:val="22"/>
                <w:szCs w:val="22"/>
              </w:rPr>
              <w:t>, a to přidáním dalších řádků tabulky ve stejné struktuře jako výše.</w:t>
            </w:r>
            <w:r w:rsidR="00A2520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86350E" w:rsidRPr="00D60FE1" w:rsidTr="00214384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B378F8">
              <w:rPr>
                <w:rFonts w:ascii="Calibri" w:hAnsi="Calibri"/>
                <w:b/>
                <w:i/>
                <w:sz w:val="22"/>
                <w:szCs w:val="22"/>
              </w:rPr>
              <w:t xml:space="preserve">Osoba oprávněná zastupovat ostatní </w:t>
            </w:r>
            <w:r w:rsidR="004577F4" w:rsidRPr="00B378F8">
              <w:rPr>
                <w:rFonts w:ascii="Calibri" w:hAnsi="Calibri"/>
                <w:b/>
                <w:i/>
                <w:sz w:val="22"/>
                <w:szCs w:val="22"/>
              </w:rPr>
              <w:t>navrhovatele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rPr>
                <w:rFonts w:ascii="Calibri" w:hAnsi="Calibri"/>
                <w:i/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86350E" w:rsidRPr="00D60FE1" w:rsidTr="00214384">
        <w:trPr>
          <w:trHeight w:val="85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jc w:val="left"/>
              <w:rPr>
                <w:rFonts w:ascii="Calibri" w:hAnsi="Calibri"/>
                <w:sz w:val="22"/>
                <w:szCs w:val="22"/>
                <w:highlight w:val="cyan"/>
                <w:em w:val="comma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86350E" w:rsidRPr="00D60FE1" w:rsidTr="00214384">
        <w:trPr>
          <w:trHeight w:val="92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378F8">
              <w:rPr>
                <w:rFonts w:ascii="Calibri" w:hAnsi="Calibri"/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  <w:r w:rsidR="00156438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 </w:t>
            </w:r>
          </w:p>
        </w:tc>
      </w:tr>
    </w:tbl>
    <w:p w:rsidR="00556F94" w:rsidRPr="00EE0F24" w:rsidRDefault="00556F94" w:rsidP="0086350E">
      <w:pPr>
        <w:rPr>
          <w:rFonts w:ascii="Calibri" w:hAnsi="Calibri"/>
          <w:sz w:val="20"/>
        </w:rPr>
      </w:pPr>
    </w:p>
    <w:sectPr w:rsidR="00556F94" w:rsidRPr="00EE0F24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A3" w:rsidRDefault="007239A3" w:rsidP="00161B4F">
      <w:r>
        <w:separator/>
      </w:r>
    </w:p>
  </w:endnote>
  <w:endnote w:type="continuationSeparator" w:id="0">
    <w:p w:rsidR="007239A3" w:rsidRDefault="007239A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4577F4" w:rsidP="00161B4F">
    <w:pPr>
      <w:pStyle w:val="Zpat"/>
      <w:rPr>
        <w:rFonts w:ascii="Calibri" w:hAnsi="Calibri"/>
        <w:sz w:val="22"/>
      </w:rPr>
    </w:pPr>
    <w:r w:rsidRPr="002E7280">
      <w:rPr>
        <w:rFonts w:asciiTheme="minorHAnsi" w:hAnsiTheme="minorHAnsi"/>
        <w:sz w:val="22"/>
        <w:szCs w:val="22"/>
      </w:rPr>
      <w:t>Výzva k podání nabídek</w:t>
    </w:r>
    <w:r w:rsidR="003F15D2" w:rsidRPr="002E7280">
      <w:rPr>
        <w:rFonts w:asciiTheme="minorHAnsi" w:hAnsiTheme="minorHAnsi"/>
        <w:sz w:val="22"/>
        <w:szCs w:val="22"/>
      </w:rPr>
      <w:t xml:space="preserve"> </w:t>
    </w:r>
    <w:r w:rsidR="00961EFA">
      <w:rPr>
        <w:rFonts w:asciiTheme="minorHAnsi" w:hAnsiTheme="minorHAnsi"/>
        <w:b/>
        <w:sz w:val="22"/>
        <w:szCs w:val="22"/>
      </w:rPr>
      <w:t>OKPSH</w:t>
    </w:r>
    <w:r w:rsidR="004F0175">
      <w:rPr>
        <w:rFonts w:asciiTheme="minorHAnsi" w:hAnsiTheme="minorHAnsi"/>
        <w:b/>
        <w:sz w:val="22"/>
        <w:szCs w:val="22"/>
      </w:rPr>
      <w:t>1118</w:t>
    </w:r>
    <w:r w:rsidR="002E7280" w:rsidRPr="002E7280">
      <w:rPr>
        <w:rFonts w:asciiTheme="minorHAnsi" w:hAnsiTheme="minorHAnsi"/>
        <w:b/>
        <w:sz w:val="22"/>
        <w:szCs w:val="22"/>
      </w:rPr>
      <w:t xml:space="preserve"> </w:t>
    </w:r>
    <w:r w:rsidR="00CB11D2" w:rsidRPr="002E7280">
      <w:rPr>
        <w:rFonts w:asciiTheme="minorHAnsi" w:hAnsiTheme="minorHAnsi"/>
        <w:sz w:val="22"/>
        <w:szCs w:val="22"/>
      </w:rPr>
      <w:t xml:space="preserve">– příloha č. </w:t>
    </w:r>
    <w:r w:rsidR="00193711" w:rsidRPr="002E7280">
      <w:rPr>
        <w:rFonts w:asciiTheme="minorHAnsi" w:hAnsiTheme="minorHAnsi"/>
        <w:sz w:val="22"/>
        <w:szCs w:val="22"/>
      </w:rPr>
      <w:t>1</w:t>
    </w:r>
    <w:r w:rsidR="00B378F8"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112D4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112D4D" w:rsidRPr="0050253A">
      <w:rPr>
        <w:rFonts w:ascii="Calibri" w:hAnsi="Calibri"/>
        <w:b/>
        <w:sz w:val="22"/>
        <w:szCs w:val="20"/>
      </w:rPr>
      <w:fldChar w:fldCharType="separate"/>
    </w:r>
    <w:r w:rsidR="00716995">
      <w:rPr>
        <w:rFonts w:ascii="Calibri" w:hAnsi="Calibri"/>
        <w:b/>
        <w:noProof/>
        <w:sz w:val="22"/>
        <w:szCs w:val="20"/>
      </w:rPr>
      <w:t>1</w:t>
    </w:r>
    <w:r w:rsidR="00112D4D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112D4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112D4D" w:rsidRPr="0050253A">
      <w:rPr>
        <w:rFonts w:ascii="Calibri" w:hAnsi="Calibri"/>
        <w:b/>
        <w:sz w:val="22"/>
        <w:szCs w:val="20"/>
      </w:rPr>
      <w:fldChar w:fldCharType="separate"/>
    </w:r>
    <w:r w:rsidR="00716995">
      <w:rPr>
        <w:rFonts w:ascii="Calibri" w:hAnsi="Calibri"/>
        <w:b/>
        <w:noProof/>
        <w:sz w:val="22"/>
        <w:szCs w:val="20"/>
      </w:rPr>
      <w:t>1</w:t>
    </w:r>
    <w:r w:rsidR="00112D4D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112D4D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A3" w:rsidRDefault="007239A3" w:rsidP="00161B4F">
      <w:r>
        <w:separator/>
      </w:r>
    </w:p>
  </w:footnote>
  <w:footnote w:type="continuationSeparator" w:id="0">
    <w:p w:rsidR="007239A3" w:rsidRDefault="007239A3" w:rsidP="00161B4F">
      <w:r>
        <w:continuationSeparator/>
      </w:r>
    </w:p>
  </w:footnote>
  <w:footnote w:id="1">
    <w:p w:rsidR="001215B3" w:rsidRPr="001831D3" w:rsidRDefault="001215B3" w:rsidP="001215B3">
      <w:pPr>
        <w:pStyle w:val="Textpoznpodarou"/>
        <w:rPr>
          <w:rFonts w:asciiTheme="minorHAnsi" w:hAnsiTheme="minorHAnsi"/>
        </w:rPr>
      </w:pPr>
      <w:r w:rsidRPr="001831D3">
        <w:rPr>
          <w:rStyle w:val="Znakapoznpodarou"/>
          <w:rFonts w:asciiTheme="minorHAnsi" w:eastAsiaTheme="majorEastAsia" w:hAnsiTheme="minorHAnsi"/>
        </w:rPr>
        <w:footnoteRef/>
      </w:r>
      <w:r w:rsidRPr="001831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Navrhovatelem</w:t>
      </w:r>
      <w:r w:rsidRPr="001831D3">
        <w:rPr>
          <w:rFonts w:asciiTheme="minorHAnsi" w:hAnsiTheme="minorHAnsi"/>
        </w:rPr>
        <w:t xml:space="preserve"> doplněná e-mailová adresa je adresou pro komunikaci s </w:t>
      </w:r>
      <w:r w:rsidR="0069416D">
        <w:rPr>
          <w:rFonts w:asciiTheme="minorHAnsi" w:hAnsiTheme="minorHAnsi"/>
        </w:rPr>
        <w:t>vyhlašovatelem</w:t>
      </w:r>
      <w:r w:rsidRPr="001831D3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2651F"/>
    <w:rsid w:val="000366F5"/>
    <w:rsid w:val="000604AC"/>
    <w:rsid w:val="00061112"/>
    <w:rsid w:val="0007209C"/>
    <w:rsid w:val="0009466D"/>
    <w:rsid w:val="000B330E"/>
    <w:rsid w:val="000C63B4"/>
    <w:rsid w:val="00112D4D"/>
    <w:rsid w:val="0011336F"/>
    <w:rsid w:val="001215B3"/>
    <w:rsid w:val="001372A2"/>
    <w:rsid w:val="00140581"/>
    <w:rsid w:val="00146A65"/>
    <w:rsid w:val="00156438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1F22A1"/>
    <w:rsid w:val="0021240C"/>
    <w:rsid w:val="00214384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E7280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577F4"/>
    <w:rsid w:val="004D2DA2"/>
    <w:rsid w:val="004E5558"/>
    <w:rsid w:val="004F0175"/>
    <w:rsid w:val="004F3EA3"/>
    <w:rsid w:val="0050253A"/>
    <w:rsid w:val="00527A00"/>
    <w:rsid w:val="0054425D"/>
    <w:rsid w:val="00550FBE"/>
    <w:rsid w:val="00556F94"/>
    <w:rsid w:val="00561A31"/>
    <w:rsid w:val="00571F45"/>
    <w:rsid w:val="00577D8C"/>
    <w:rsid w:val="005804F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9416D"/>
    <w:rsid w:val="006A61F8"/>
    <w:rsid w:val="006B3329"/>
    <w:rsid w:val="006F3A1C"/>
    <w:rsid w:val="00716995"/>
    <w:rsid w:val="007239A3"/>
    <w:rsid w:val="00727A6C"/>
    <w:rsid w:val="00763615"/>
    <w:rsid w:val="0077173E"/>
    <w:rsid w:val="007A1E04"/>
    <w:rsid w:val="007C577E"/>
    <w:rsid w:val="007C6991"/>
    <w:rsid w:val="007E1EB8"/>
    <w:rsid w:val="00807866"/>
    <w:rsid w:val="00814A99"/>
    <w:rsid w:val="00824D1C"/>
    <w:rsid w:val="00834DE0"/>
    <w:rsid w:val="00837966"/>
    <w:rsid w:val="00847269"/>
    <w:rsid w:val="00860AF2"/>
    <w:rsid w:val="00860D31"/>
    <w:rsid w:val="0086350E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1EFA"/>
    <w:rsid w:val="0096466A"/>
    <w:rsid w:val="009808BF"/>
    <w:rsid w:val="009B7BBD"/>
    <w:rsid w:val="009C5430"/>
    <w:rsid w:val="009C7F23"/>
    <w:rsid w:val="009D785A"/>
    <w:rsid w:val="009E476C"/>
    <w:rsid w:val="009E50FC"/>
    <w:rsid w:val="00A016F9"/>
    <w:rsid w:val="00A13EBA"/>
    <w:rsid w:val="00A24F22"/>
    <w:rsid w:val="00A2520A"/>
    <w:rsid w:val="00A2709A"/>
    <w:rsid w:val="00A30280"/>
    <w:rsid w:val="00A33AB7"/>
    <w:rsid w:val="00A355F4"/>
    <w:rsid w:val="00A42931"/>
    <w:rsid w:val="00A804D6"/>
    <w:rsid w:val="00A81612"/>
    <w:rsid w:val="00AA08DC"/>
    <w:rsid w:val="00AB2379"/>
    <w:rsid w:val="00AB2F47"/>
    <w:rsid w:val="00AC3B1D"/>
    <w:rsid w:val="00AF59C1"/>
    <w:rsid w:val="00B0203F"/>
    <w:rsid w:val="00B071C9"/>
    <w:rsid w:val="00B3516C"/>
    <w:rsid w:val="00B378F8"/>
    <w:rsid w:val="00B442F6"/>
    <w:rsid w:val="00B44DFE"/>
    <w:rsid w:val="00B64371"/>
    <w:rsid w:val="00B6640A"/>
    <w:rsid w:val="00B6793F"/>
    <w:rsid w:val="00B800A1"/>
    <w:rsid w:val="00B83928"/>
    <w:rsid w:val="00B94D04"/>
    <w:rsid w:val="00BB08F3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1DE1"/>
    <w:rsid w:val="00E12278"/>
    <w:rsid w:val="00E231DE"/>
    <w:rsid w:val="00E30B40"/>
    <w:rsid w:val="00E41CAA"/>
    <w:rsid w:val="00E46AE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15B5"/>
    <w:rsid w:val="00F03432"/>
    <w:rsid w:val="00F07396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35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350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863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E058-0EFE-47B8-B7E4-BA4EE95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2018-07-12T13:10:00Z</dcterms:created>
  <dcterms:modified xsi:type="dcterms:W3CDTF">2018-11-22T14:00:00Z</dcterms:modified>
</cp:coreProperties>
</file>